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2A" w:rsidRPr="00185057" w:rsidRDefault="00CF012A" w:rsidP="00185057">
      <w:pPr>
        <w:rPr>
          <w:i/>
        </w:rPr>
      </w:pPr>
      <w:r w:rsidRPr="00185057">
        <w:rPr>
          <w:i/>
        </w:rPr>
        <w:t>Entwurf</w:t>
      </w:r>
      <w:r w:rsidR="00185057" w:rsidRPr="00185057">
        <w:rPr>
          <w:i/>
        </w:rPr>
        <w:t xml:space="preserve"> </w:t>
      </w:r>
      <w:r w:rsidR="00013E21">
        <w:rPr>
          <w:i/>
        </w:rPr>
        <w:t>Selbstzahler</w:t>
      </w:r>
      <w:r w:rsidR="00185057">
        <w:rPr>
          <w:i/>
        </w:rPr>
        <w:t>-Vereinbarung</w:t>
      </w:r>
    </w:p>
    <w:p w:rsidR="00CF012A" w:rsidRPr="00185057" w:rsidRDefault="00CF012A" w:rsidP="00185057">
      <w:pPr>
        <w:pStyle w:val="Listenabsatz"/>
      </w:pPr>
    </w:p>
    <w:p w:rsidR="00185057" w:rsidRPr="00185057" w:rsidRDefault="009035F8" w:rsidP="00185057">
      <w:pPr>
        <w:jc w:val="center"/>
        <w:rPr>
          <w:b/>
          <w:sz w:val="20"/>
        </w:rPr>
      </w:pPr>
      <w:r>
        <w:rPr>
          <w:b/>
          <w:sz w:val="20"/>
        </w:rPr>
        <w:t>Selbstzahler-</w:t>
      </w:r>
      <w:r w:rsidR="00CF012A" w:rsidRPr="00185057">
        <w:rPr>
          <w:b/>
          <w:sz w:val="20"/>
        </w:rPr>
        <w:t>Vereinbarung</w:t>
      </w:r>
      <w:r w:rsidR="00185057" w:rsidRPr="00185057">
        <w:rPr>
          <w:b/>
          <w:sz w:val="20"/>
        </w:rPr>
        <w:br/>
      </w:r>
      <w:r>
        <w:rPr>
          <w:b/>
          <w:sz w:val="20"/>
        </w:rPr>
        <w:t xml:space="preserve">über </w:t>
      </w:r>
      <w:proofErr w:type="spellStart"/>
      <w:r>
        <w:rPr>
          <w:b/>
          <w:sz w:val="20"/>
        </w:rPr>
        <w:t>a</w:t>
      </w:r>
      <w:r w:rsidR="00185057" w:rsidRPr="00185057">
        <w:rPr>
          <w:b/>
          <w:sz w:val="20"/>
        </w:rPr>
        <w:t>rthroskopische</w:t>
      </w:r>
      <w:proofErr w:type="spellEnd"/>
      <w:r w:rsidR="00185057" w:rsidRPr="00185057">
        <w:rPr>
          <w:b/>
          <w:sz w:val="20"/>
        </w:rPr>
        <w:t xml:space="preserve"> </w:t>
      </w:r>
      <w:r>
        <w:rPr>
          <w:b/>
          <w:sz w:val="20"/>
        </w:rPr>
        <w:t>L</w:t>
      </w:r>
      <w:r w:rsidR="00185057" w:rsidRPr="00185057">
        <w:rPr>
          <w:b/>
          <w:sz w:val="20"/>
        </w:rPr>
        <w:t>eistun</w:t>
      </w:r>
      <w:bookmarkStart w:id="0" w:name="_GoBack"/>
      <w:bookmarkEnd w:id="0"/>
      <w:r w:rsidR="00185057" w:rsidRPr="00185057">
        <w:rPr>
          <w:b/>
          <w:sz w:val="20"/>
        </w:rPr>
        <w:t>gen</w:t>
      </w:r>
    </w:p>
    <w:p w:rsidR="00185057" w:rsidRPr="00185057" w:rsidRDefault="00185057" w:rsidP="00185057">
      <w:pPr>
        <w:jc w:val="center"/>
        <w:rPr>
          <w:sz w:val="20"/>
        </w:rPr>
      </w:pPr>
      <w:r w:rsidRPr="00185057">
        <w:rPr>
          <w:sz w:val="20"/>
        </w:rPr>
        <w:t>z</w:t>
      </w:r>
      <w:r w:rsidR="00CF012A" w:rsidRPr="00185057">
        <w:rPr>
          <w:sz w:val="20"/>
        </w:rPr>
        <w:t>wischen</w:t>
      </w:r>
    </w:p>
    <w:p w:rsidR="00185057" w:rsidRPr="00185057" w:rsidRDefault="00185057" w:rsidP="00185057">
      <w:pPr>
        <w:rPr>
          <w:sz w:val="20"/>
        </w:rPr>
      </w:pPr>
      <w:r w:rsidRPr="00185057">
        <w:rPr>
          <w:sz w:val="20"/>
        </w:rPr>
        <w:t xml:space="preserve">… [Name und Anschrift des Patienten], </w:t>
      </w:r>
      <w:r w:rsidRPr="00185057">
        <w:rPr>
          <w:sz w:val="20"/>
        </w:rPr>
        <w:br/>
        <w:t xml:space="preserve">– Patient – </w:t>
      </w:r>
    </w:p>
    <w:p w:rsidR="00185057" w:rsidRPr="00185057" w:rsidRDefault="00CF012A" w:rsidP="00185057">
      <w:pPr>
        <w:rPr>
          <w:sz w:val="20"/>
        </w:rPr>
      </w:pPr>
      <w:r w:rsidRPr="00185057">
        <w:rPr>
          <w:sz w:val="20"/>
        </w:rPr>
        <w:t>und</w:t>
      </w:r>
    </w:p>
    <w:p w:rsidR="00185057" w:rsidRPr="00185057" w:rsidRDefault="00CF012A" w:rsidP="00185057">
      <w:pPr>
        <w:rPr>
          <w:sz w:val="20"/>
        </w:rPr>
      </w:pPr>
      <w:r w:rsidRPr="00185057">
        <w:rPr>
          <w:sz w:val="20"/>
        </w:rPr>
        <w:t xml:space="preserve">… </w:t>
      </w:r>
      <w:r w:rsidR="00185057" w:rsidRPr="00185057">
        <w:rPr>
          <w:sz w:val="20"/>
        </w:rPr>
        <w:t>[Name und Anschrift des Arztes/Praxisstempel]</w:t>
      </w:r>
      <w:r w:rsidR="00185057" w:rsidRPr="00185057">
        <w:rPr>
          <w:sz w:val="20"/>
        </w:rPr>
        <w:br/>
        <w:t xml:space="preserve"> – Arzt – </w:t>
      </w:r>
    </w:p>
    <w:p w:rsidR="00185057" w:rsidRPr="00185057" w:rsidRDefault="00185057" w:rsidP="00185057">
      <w:pPr>
        <w:ind w:left="705" w:hanging="705"/>
        <w:jc w:val="both"/>
        <w:rPr>
          <w:sz w:val="20"/>
        </w:rPr>
      </w:pPr>
      <w:r w:rsidRPr="00185057">
        <w:rPr>
          <w:sz w:val="20"/>
        </w:rPr>
        <w:t>I.</w:t>
      </w:r>
      <w:r w:rsidRPr="00185057">
        <w:rPr>
          <w:sz w:val="20"/>
        </w:rPr>
        <w:tab/>
      </w:r>
      <w:proofErr w:type="spellStart"/>
      <w:r w:rsidR="00C12E67" w:rsidRPr="00185057">
        <w:rPr>
          <w:sz w:val="20"/>
        </w:rPr>
        <w:t>Arthroskopische</w:t>
      </w:r>
      <w:proofErr w:type="spellEnd"/>
      <w:r w:rsidR="00C12E67" w:rsidRPr="00185057">
        <w:rPr>
          <w:sz w:val="20"/>
        </w:rPr>
        <w:t xml:space="preserve"> Verfahren zur Behandlung einer Arthrose des Kniegelenks (Gonarthrose) </w:t>
      </w:r>
      <w:r w:rsidRPr="00185057">
        <w:rPr>
          <w:sz w:val="20"/>
        </w:rPr>
        <w:t xml:space="preserve">können </w:t>
      </w:r>
      <w:r>
        <w:rPr>
          <w:sz w:val="20"/>
        </w:rPr>
        <w:t xml:space="preserve">derzeit </w:t>
      </w:r>
      <w:r w:rsidR="00160628">
        <w:rPr>
          <w:sz w:val="20"/>
        </w:rPr>
        <w:t xml:space="preserve">nur noch in Ausnahmefällen </w:t>
      </w:r>
      <w:r w:rsidR="00C12E67" w:rsidRPr="00185057">
        <w:rPr>
          <w:sz w:val="20"/>
        </w:rPr>
        <w:t>zu Lasten</w:t>
      </w:r>
      <w:r w:rsidR="00CA3A37" w:rsidRPr="00185057">
        <w:rPr>
          <w:sz w:val="20"/>
        </w:rPr>
        <w:t xml:space="preserve"> der gese</w:t>
      </w:r>
      <w:r w:rsidRPr="00185057">
        <w:rPr>
          <w:sz w:val="20"/>
        </w:rPr>
        <w:t>tzlichen Krankenkassen erbracht und abgerechnet werden</w:t>
      </w:r>
      <w:r w:rsidR="00160628">
        <w:rPr>
          <w:sz w:val="20"/>
        </w:rPr>
        <w:t>, die bei Ihnen u.E. nicht vorliegen</w:t>
      </w:r>
      <w:r w:rsidRPr="00185057">
        <w:rPr>
          <w:sz w:val="20"/>
        </w:rPr>
        <w:t>.</w:t>
      </w:r>
      <w:r w:rsidR="00CA3A37" w:rsidRPr="00185057">
        <w:rPr>
          <w:sz w:val="20"/>
        </w:rPr>
        <w:t xml:space="preserve"> </w:t>
      </w:r>
    </w:p>
    <w:p w:rsidR="00185057" w:rsidRPr="00185057" w:rsidRDefault="00185057" w:rsidP="00185057">
      <w:pPr>
        <w:ind w:left="705" w:hanging="705"/>
        <w:jc w:val="both"/>
        <w:rPr>
          <w:sz w:val="20"/>
        </w:rPr>
      </w:pPr>
      <w:r w:rsidRPr="00185057">
        <w:rPr>
          <w:sz w:val="20"/>
        </w:rPr>
        <w:t>II.</w:t>
      </w:r>
      <w:r w:rsidRPr="00185057">
        <w:rPr>
          <w:sz w:val="20"/>
        </w:rPr>
        <w:tab/>
      </w:r>
      <w:proofErr w:type="spellStart"/>
      <w:r w:rsidRPr="00185057">
        <w:rPr>
          <w:sz w:val="20"/>
        </w:rPr>
        <w:t>A</w:t>
      </w:r>
      <w:r w:rsidR="00B930EB" w:rsidRPr="00185057">
        <w:rPr>
          <w:sz w:val="20"/>
        </w:rPr>
        <w:t>rthroskopische</w:t>
      </w:r>
      <w:proofErr w:type="spellEnd"/>
      <w:r w:rsidR="00B930EB" w:rsidRPr="00185057">
        <w:rPr>
          <w:sz w:val="20"/>
        </w:rPr>
        <w:t xml:space="preserve"> Verfahren sind daher als individuelle Gesundheitsleistungen zu erbringen</w:t>
      </w:r>
      <w:r w:rsidRPr="00185057">
        <w:rPr>
          <w:sz w:val="20"/>
        </w:rPr>
        <w:t xml:space="preserve">. Der </w:t>
      </w:r>
      <w:r w:rsidR="00B930EB" w:rsidRPr="00185057">
        <w:rPr>
          <w:sz w:val="20"/>
        </w:rPr>
        <w:t xml:space="preserve">Patient </w:t>
      </w:r>
      <w:r w:rsidRPr="00185057">
        <w:rPr>
          <w:sz w:val="20"/>
        </w:rPr>
        <w:t xml:space="preserve">trägt </w:t>
      </w:r>
      <w:r w:rsidR="00B930EB" w:rsidRPr="00185057">
        <w:rPr>
          <w:sz w:val="20"/>
        </w:rPr>
        <w:t>d</w:t>
      </w:r>
      <w:r w:rsidRPr="00185057">
        <w:rPr>
          <w:sz w:val="20"/>
        </w:rPr>
        <w:t>ie</w:t>
      </w:r>
      <w:r w:rsidR="00B930EB" w:rsidRPr="00185057">
        <w:rPr>
          <w:sz w:val="20"/>
        </w:rPr>
        <w:t xml:space="preserve"> hie</w:t>
      </w:r>
      <w:r w:rsidRPr="00185057">
        <w:rPr>
          <w:sz w:val="20"/>
        </w:rPr>
        <w:t xml:space="preserve">rfür entstehenden Kosten </w:t>
      </w:r>
      <w:r>
        <w:rPr>
          <w:sz w:val="20"/>
        </w:rPr>
        <w:t>(</w:t>
      </w:r>
      <w:r w:rsidRPr="00185057">
        <w:rPr>
          <w:sz w:val="20"/>
        </w:rPr>
        <w:t xml:space="preserve">einschließlich </w:t>
      </w:r>
      <w:r>
        <w:rPr>
          <w:sz w:val="20"/>
        </w:rPr>
        <w:t>ggf. weiterer K</w:t>
      </w:r>
      <w:r w:rsidRPr="00185057">
        <w:rPr>
          <w:sz w:val="20"/>
        </w:rPr>
        <w:t>osten für Physiotherapie und anästhesiologische Leistungen</w:t>
      </w:r>
      <w:r>
        <w:rPr>
          <w:sz w:val="20"/>
        </w:rPr>
        <w:t>)</w:t>
      </w:r>
      <w:r w:rsidRPr="00185057">
        <w:rPr>
          <w:sz w:val="20"/>
        </w:rPr>
        <w:t xml:space="preserve"> selbst</w:t>
      </w:r>
      <w:r w:rsidR="00B930EB" w:rsidRPr="00185057">
        <w:rPr>
          <w:sz w:val="20"/>
        </w:rPr>
        <w:t>. Dies ist</w:t>
      </w:r>
      <w:r w:rsidRPr="00185057">
        <w:rPr>
          <w:sz w:val="20"/>
        </w:rPr>
        <w:t xml:space="preserve"> dem Patienten bekannt. Nach Aufklärung über den Nutzen und die Risiken der individuellen Gesundheitsleistung wünscht der unterzeichnende Patient die Behandlung ausdrücklich und erklärt sich mit der Kostenübernahme einverstanden. </w:t>
      </w:r>
    </w:p>
    <w:p w:rsidR="00CF012A" w:rsidRPr="00185057" w:rsidRDefault="00185057" w:rsidP="00185057">
      <w:pPr>
        <w:ind w:left="705" w:hanging="705"/>
        <w:jc w:val="both"/>
        <w:rPr>
          <w:sz w:val="20"/>
        </w:rPr>
      </w:pPr>
      <w:r w:rsidRPr="00185057">
        <w:rPr>
          <w:sz w:val="20"/>
        </w:rPr>
        <w:t>III.</w:t>
      </w:r>
      <w:r w:rsidRPr="00185057">
        <w:rPr>
          <w:sz w:val="20"/>
        </w:rPr>
        <w:tab/>
        <w:t>Die Abrech</w:t>
      </w:r>
      <w:r w:rsidR="00160628">
        <w:rPr>
          <w:sz w:val="20"/>
        </w:rPr>
        <w:t>n</w:t>
      </w:r>
      <w:r w:rsidRPr="00185057">
        <w:rPr>
          <w:sz w:val="20"/>
        </w:rPr>
        <w:t xml:space="preserve">ung erfolgt nach Maßgabe der Gebührenordnung für Ärzte (GOÄ). Es fallen voraussichtlich folgende </w:t>
      </w:r>
      <w:r w:rsidR="00CF012A" w:rsidRPr="00185057">
        <w:rPr>
          <w:sz w:val="20"/>
        </w:rPr>
        <w:t>Kosten</w:t>
      </w:r>
      <w:r w:rsidRPr="00185057">
        <w:rPr>
          <w:sz w:val="20"/>
        </w:rPr>
        <w:t xml:space="preserve"> an:</w:t>
      </w:r>
    </w:p>
    <w:p w:rsidR="00185057" w:rsidRPr="00185057" w:rsidRDefault="00185057" w:rsidP="00185057">
      <w:pPr>
        <w:ind w:left="360" w:firstLine="345"/>
        <w:jc w:val="both"/>
        <w:rPr>
          <w:sz w:val="20"/>
        </w:rPr>
      </w:pPr>
      <w:r w:rsidRPr="00185057">
        <w:rPr>
          <w:sz w:val="20"/>
        </w:rPr>
        <w:t>Leistung</w:t>
      </w:r>
      <w:r w:rsidRPr="00185057">
        <w:rPr>
          <w:sz w:val="20"/>
        </w:rPr>
        <w:tab/>
      </w:r>
      <w:r w:rsidRPr="00185057">
        <w:rPr>
          <w:sz w:val="20"/>
        </w:rPr>
        <w:tab/>
      </w:r>
      <w:r>
        <w:rPr>
          <w:sz w:val="20"/>
        </w:rPr>
        <w:tab/>
      </w:r>
      <w:r w:rsidRPr="00185057">
        <w:rPr>
          <w:sz w:val="20"/>
        </w:rPr>
        <w:t>GOÄ-Nr.</w:t>
      </w:r>
      <w:r w:rsidRPr="00185057">
        <w:rPr>
          <w:sz w:val="20"/>
        </w:rPr>
        <w:tab/>
      </w:r>
      <w:r w:rsidRPr="00185057">
        <w:rPr>
          <w:sz w:val="20"/>
        </w:rPr>
        <w:tab/>
      </w:r>
      <w:r>
        <w:rPr>
          <w:sz w:val="20"/>
        </w:rPr>
        <w:tab/>
      </w:r>
      <w:r w:rsidRPr="00185057">
        <w:rPr>
          <w:sz w:val="20"/>
        </w:rPr>
        <w:t>Faktor</w:t>
      </w:r>
      <w:r w:rsidRPr="00185057">
        <w:rPr>
          <w:sz w:val="20"/>
        </w:rPr>
        <w:tab/>
      </w:r>
      <w:r w:rsidRPr="00185057">
        <w:rPr>
          <w:sz w:val="20"/>
        </w:rPr>
        <w:tab/>
      </w:r>
      <w:r>
        <w:rPr>
          <w:sz w:val="20"/>
        </w:rPr>
        <w:tab/>
      </w:r>
      <w:r w:rsidRPr="00185057">
        <w:rPr>
          <w:sz w:val="20"/>
        </w:rPr>
        <w:t>Betrag</w:t>
      </w:r>
    </w:p>
    <w:p w:rsidR="00185057" w:rsidRPr="00185057" w:rsidRDefault="00185057" w:rsidP="00185057">
      <w:pPr>
        <w:ind w:left="360" w:firstLine="345"/>
        <w:jc w:val="both"/>
        <w:rPr>
          <w:sz w:val="20"/>
        </w:rPr>
      </w:pPr>
      <w:r w:rsidRPr="00185057">
        <w:rPr>
          <w:sz w:val="20"/>
        </w:rPr>
        <w:t>___________________________________________</w:t>
      </w:r>
      <w:r w:rsidR="00013E21">
        <w:rPr>
          <w:sz w:val="20"/>
        </w:rPr>
        <w:t>bis 3,5</w:t>
      </w:r>
      <w:r w:rsidRPr="00185057">
        <w:rPr>
          <w:sz w:val="20"/>
        </w:rPr>
        <w:t>_________________</w:t>
      </w:r>
      <w:r>
        <w:rPr>
          <w:sz w:val="20"/>
        </w:rPr>
        <w:t>_</w:t>
      </w:r>
      <w:r w:rsidRPr="00185057">
        <w:rPr>
          <w:sz w:val="20"/>
        </w:rPr>
        <w:t>__</w:t>
      </w:r>
    </w:p>
    <w:p w:rsidR="00185057" w:rsidRPr="00185057" w:rsidRDefault="00185057" w:rsidP="00185057">
      <w:pPr>
        <w:ind w:firstLine="705"/>
        <w:jc w:val="both"/>
        <w:rPr>
          <w:sz w:val="20"/>
        </w:rPr>
      </w:pPr>
      <w:r w:rsidRPr="00185057">
        <w:rPr>
          <w:sz w:val="20"/>
        </w:rPr>
        <w:t>___________________________________________________________________</w:t>
      </w:r>
      <w:r>
        <w:rPr>
          <w:sz w:val="20"/>
        </w:rPr>
        <w:t>_</w:t>
      </w:r>
      <w:r w:rsidRPr="00185057">
        <w:rPr>
          <w:sz w:val="20"/>
        </w:rPr>
        <w:t>_</w:t>
      </w:r>
    </w:p>
    <w:p w:rsidR="00185057" w:rsidRPr="00185057" w:rsidRDefault="00185057" w:rsidP="00185057">
      <w:pPr>
        <w:ind w:left="705"/>
        <w:jc w:val="both"/>
        <w:rPr>
          <w:sz w:val="20"/>
        </w:rPr>
      </w:pPr>
      <w:r w:rsidRPr="00185057">
        <w:rPr>
          <w:sz w:val="20"/>
        </w:rPr>
        <w:t>Der Patient erhält im Anschluss an die Behandlung eine Rechnung, in der die erbrachten Leistungen, der Gebührensatz unter Berücksichtigung der Schwier</w:t>
      </w:r>
      <w:r w:rsidR="00160628">
        <w:rPr>
          <w:sz w:val="20"/>
        </w:rPr>
        <w:t>i</w:t>
      </w:r>
      <w:r w:rsidRPr="00185057">
        <w:rPr>
          <w:sz w:val="20"/>
        </w:rPr>
        <w:t>gkeit und des Zeitaufwandes der einzelnen Leistung sowie der Umstände bei der Ausführung</w:t>
      </w:r>
      <w:r>
        <w:rPr>
          <w:sz w:val="20"/>
        </w:rPr>
        <w:t xml:space="preserve"> aufgeführt werden</w:t>
      </w:r>
      <w:r w:rsidRPr="00185057">
        <w:rPr>
          <w:sz w:val="20"/>
        </w:rPr>
        <w:t>.</w:t>
      </w:r>
    </w:p>
    <w:p w:rsidR="00185057" w:rsidRPr="00185057" w:rsidRDefault="00185057" w:rsidP="00185057">
      <w:pPr>
        <w:jc w:val="both"/>
        <w:rPr>
          <w:sz w:val="20"/>
        </w:rPr>
      </w:pPr>
    </w:p>
    <w:p w:rsidR="00185057" w:rsidRDefault="00185057" w:rsidP="00185057">
      <w:pPr>
        <w:jc w:val="both"/>
        <w:rPr>
          <w:sz w:val="20"/>
        </w:rPr>
      </w:pPr>
    </w:p>
    <w:p w:rsidR="00185057" w:rsidRDefault="00185057" w:rsidP="00185057">
      <w:pPr>
        <w:jc w:val="both"/>
        <w:rPr>
          <w:sz w:val="20"/>
        </w:rPr>
      </w:pPr>
      <w:r>
        <w:rPr>
          <w:sz w:val="20"/>
        </w:rPr>
        <w:t>Ort, Datum</w:t>
      </w:r>
    </w:p>
    <w:p w:rsidR="00160628" w:rsidRDefault="00160628" w:rsidP="00185057">
      <w:pPr>
        <w:jc w:val="both"/>
        <w:rPr>
          <w:sz w:val="20"/>
        </w:rPr>
      </w:pPr>
    </w:p>
    <w:p w:rsidR="00CF012A" w:rsidRPr="00185057" w:rsidRDefault="00CF012A" w:rsidP="00185057">
      <w:pPr>
        <w:jc w:val="both"/>
        <w:rPr>
          <w:sz w:val="20"/>
        </w:rPr>
      </w:pPr>
      <w:r w:rsidRPr="00185057">
        <w:rPr>
          <w:sz w:val="20"/>
        </w:rPr>
        <w:t xml:space="preserve">Unterschrift </w:t>
      </w:r>
      <w:r w:rsidR="00185057" w:rsidRPr="00185057">
        <w:rPr>
          <w:sz w:val="20"/>
        </w:rPr>
        <w:t xml:space="preserve">Patient </w:t>
      </w:r>
      <w:r w:rsidR="00185057" w:rsidRPr="00185057">
        <w:rPr>
          <w:sz w:val="20"/>
        </w:rPr>
        <w:tab/>
      </w:r>
      <w:r w:rsidR="00185057" w:rsidRPr="00185057">
        <w:rPr>
          <w:sz w:val="20"/>
        </w:rPr>
        <w:tab/>
      </w:r>
      <w:r w:rsidR="00185057" w:rsidRPr="00185057">
        <w:rPr>
          <w:sz w:val="20"/>
        </w:rPr>
        <w:tab/>
      </w:r>
      <w:r w:rsidR="00185057" w:rsidRPr="00185057">
        <w:rPr>
          <w:sz w:val="20"/>
        </w:rPr>
        <w:tab/>
      </w:r>
      <w:r w:rsidR="00185057" w:rsidRPr="00185057">
        <w:rPr>
          <w:sz w:val="20"/>
        </w:rPr>
        <w:tab/>
      </w:r>
      <w:r w:rsidR="00185057" w:rsidRPr="00185057">
        <w:rPr>
          <w:sz w:val="20"/>
        </w:rPr>
        <w:tab/>
      </w:r>
      <w:r w:rsidR="00185057" w:rsidRPr="00185057">
        <w:rPr>
          <w:sz w:val="20"/>
        </w:rPr>
        <w:tab/>
      </w:r>
      <w:r w:rsidR="00185057" w:rsidRPr="00185057">
        <w:rPr>
          <w:sz w:val="20"/>
        </w:rPr>
        <w:tab/>
        <w:t>Unterschrift Arzt</w:t>
      </w:r>
    </w:p>
    <w:p w:rsidR="00185057" w:rsidRPr="00185057" w:rsidRDefault="00185057" w:rsidP="00185057">
      <w:pPr>
        <w:rPr>
          <w:sz w:val="20"/>
        </w:rPr>
      </w:pPr>
    </w:p>
    <w:p w:rsidR="00185057" w:rsidRPr="00185057" w:rsidRDefault="00185057">
      <w:pPr>
        <w:rPr>
          <w:sz w:val="20"/>
        </w:rPr>
      </w:pPr>
    </w:p>
    <w:sectPr w:rsidR="00185057" w:rsidRPr="001850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F44"/>
    <w:multiLevelType w:val="hybridMultilevel"/>
    <w:tmpl w:val="EF6EF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C350F"/>
    <w:multiLevelType w:val="hybridMultilevel"/>
    <w:tmpl w:val="85DEF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C"/>
    <w:rsid w:val="00013E21"/>
    <w:rsid w:val="00103B25"/>
    <w:rsid w:val="00160628"/>
    <w:rsid w:val="00185057"/>
    <w:rsid w:val="00220D91"/>
    <w:rsid w:val="002B1C6D"/>
    <w:rsid w:val="004D76D6"/>
    <w:rsid w:val="00777937"/>
    <w:rsid w:val="008F40FC"/>
    <w:rsid w:val="009035F8"/>
    <w:rsid w:val="00A03F19"/>
    <w:rsid w:val="00B16912"/>
    <w:rsid w:val="00B930EB"/>
    <w:rsid w:val="00C12E67"/>
    <w:rsid w:val="00C94D01"/>
    <w:rsid w:val="00CA3A37"/>
    <w:rsid w:val="00CF012A"/>
    <w:rsid w:val="00D43F7E"/>
    <w:rsid w:val="00EB3E1C"/>
    <w:rsid w:val="00F4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0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3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0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1BC7-9761-4E05-8F89-28298F40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Torben Goetz</dc:creator>
  <cp:lastModifiedBy>Dr. Roland Flasbarth</cp:lastModifiedBy>
  <cp:revision>3</cp:revision>
  <cp:lastPrinted>2016-03-03T15:41:00Z</cp:lastPrinted>
  <dcterms:created xsi:type="dcterms:W3CDTF">2016-03-10T19:55:00Z</dcterms:created>
  <dcterms:modified xsi:type="dcterms:W3CDTF">2016-03-11T14:21:00Z</dcterms:modified>
</cp:coreProperties>
</file>